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E6" w:rsidRPr="00D9258A" w:rsidRDefault="005079E6" w:rsidP="00D925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58A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5079E6" w:rsidRPr="00D9258A" w:rsidRDefault="005079E6" w:rsidP="00D925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58A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AD6AB0" w:rsidRPr="00D9258A" w:rsidRDefault="00057726" w:rsidP="00D9258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  <w:r w:rsidRPr="00D9258A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услуг сурдоперевода и оплаты услуг сурдопереводчиков»</w:t>
      </w:r>
    </w:p>
    <w:p w:rsidR="00AD6AB0" w:rsidRPr="00D9258A" w:rsidRDefault="00AD6AB0" w:rsidP="00D9258A">
      <w:pPr>
        <w:shd w:val="clear" w:color="auto" w:fill="FFFFFF"/>
        <w:spacing w:before="317" w:line="240" w:lineRule="auto"/>
        <w:ind w:right="67" w:firstLine="708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D9258A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Правительства Кыргызской Республики разработан в соответствии со </w:t>
      </w:r>
      <w:r w:rsidR="00FD5001" w:rsidRPr="00D9258A">
        <w:rPr>
          <w:rFonts w:ascii="Times New Roman" w:eastAsia="Times New Roman" w:hAnsi="Times New Roman" w:cs="Times New Roman"/>
          <w:sz w:val="28"/>
          <w:szCs w:val="28"/>
        </w:rPr>
        <w:t>статьями 9 и 24 «</w:t>
      </w:r>
      <w:r w:rsidR="00FD5001" w:rsidRPr="00D9258A">
        <w:rPr>
          <w:rFonts w:ascii="Times New Roman" w:hAnsi="Times New Roman" w:cs="Times New Roman"/>
          <w:sz w:val="28"/>
          <w:szCs w:val="28"/>
        </w:rPr>
        <w:t xml:space="preserve">Конвенции  </w:t>
      </w:r>
      <w:r w:rsidR="00137F65">
        <w:rPr>
          <w:rFonts w:ascii="Times New Roman" w:hAnsi="Times New Roman" w:cs="Times New Roman"/>
          <w:sz w:val="28"/>
          <w:szCs w:val="28"/>
        </w:rPr>
        <w:t xml:space="preserve">о </w:t>
      </w:r>
      <w:r w:rsidR="00FD5001" w:rsidRPr="00D9258A">
        <w:rPr>
          <w:rFonts w:ascii="Times New Roman" w:hAnsi="Times New Roman" w:cs="Times New Roman"/>
          <w:sz w:val="28"/>
          <w:szCs w:val="28"/>
        </w:rPr>
        <w:t xml:space="preserve">правах инвалидов», </w:t>
      </w:r>
      <w:r w:rsidR="00FD5001" w:rsidRPr="00D9258A">
        <w:rPr>
          <w:rFonts w:ascii="Times New Roman" w:eastAsia="Times New Roman" w:hAnsi="Times New Roman" w:cs="Times New Roman"/>
          <w:sz w:val="28"/>
          <w:szCs w:val="28"/>
        </w:rPr>
        <w:t xml:space="preserve">статьями 10 и 17 </w:t>
      </w:r>
      <w:r w:rsidR="00FD5001" w:rsidRPr="00D9258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конституционного Закона Кыргызской Республики «О Правительстве Кыргызской Республики», Законом Кыргызской Республики «О правах и </w:t>
      </w:r>
      <w:r w:rsidR="00FD5001" w:rsidRPr="00D9258A">
        <w:rPr>
          <w:rFonts w:ascii="Times New Roman" w:eastAsia="Times New Roman" w:hAnsi="Times New Roman" w:cs="Times New Roman"/>
          <w:sz w:val="28"/>
          <w:szCs w:val="28"/>
        </w:rPr>
        <w:t>гарантиях лиц с ограниченными возможностями здоровья»</w:t>
      </w:r>
      <w:r w:rsidR="00FD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6AB0" w:rsidRPr="00DE4194" w:rsidRDefault="00AD6AB0" w:rsidP="00DE4194">
      <w:pPr>
        <w:pStyle w:val="a4"/>
        <w:numPr>
          <w:ilvl w:val="0"/>
          <w:numId w:val="2"/>
        </w:numPr>
        <w:shd w:val="clear" w:color="auto" w:fill="FFFFFF"/>
        <w:spacing w:before="317"/>
        <w:ind w:right="67"/>
        <w:rPr>
          <w:rFonts w:eastAsia="Times New Roman"/>
          <w:b/>
          <w:bCs/>
          <w:sz w:val="28"/>
          <w:szCs w:val="28"/>
        </w:rPr>
      </w:pPr>
      <w:r w:rsidRPr="00DE4194">
        <w:rPr>
          <w:rFonts w:eastAsia="Times New Roman"/>
          <w:b/>
          <w:bCs/>
          <w:sz w:val="28"/>
          <w:szCs w:val="28"/>
        </w:rPr>
        <w:t>Цели и задачи проекта</w:t>
      </w:r>
    </w:p>
    <w:p w:rsidR="002E6C2C" w:rsidRPr="00D9258A" w:rsidRDefault="002E6C2C" w:rsidP="00D9258A">
      <w:pPr>
        <w:shd w:val="clear" w:color="auto" w:fill="FFFFFF"/>
        <w:spacing w:before="331" w:line="240" w:lineRule="auto"/>
        <w:ind w:firstLine="567"/>
        <w:rPr>
          <w:rFonts w:ascii="Times New Roman" w:hAnsi="Times New Roman" w:cs="Times New Roman"/>
          <w:b/>
          <w:bCs/>
          <w:i/>
          <w:spacing w:val="-6"/>
          <w:sz w:val="28"/>
          <w:szCs w:val="28"/>
        </w:rPr>
      </w:pPr>
      <w:r w:rsidRPr="00D9258A">
        <w:rPr>
          <w:rStyle w:val="a3"/>
          <w:rFonts w:ascii="Times New Roman" w:hAnsi="Times New Roman" w:cs="Times New Roman"/>
          <w:i w:val="0"/>
          <w:sz w:val="28"/>
          <w:szCs w:val="28"/>
        </w:rPr>
        <w:t>Оказание гарантированных государством услуг сурдоперевода лицам с ограниченными возможностями здоровья (ЛOB3) и оплата услуг сурдопереводчиков с учетом расчетов по часовой тарифной ставке</w:t>
      </w:r>
      <w:r w:rsidRPr="00D9258A">
        <w:rPr>
          <w:rFonts w:ascii="Times New Roman" w:hAnsi="Times New Roman" w:cs="Times New Roman"/>
          <w:b/>
          <w:bCs/>
          <w:i/>
          <w:spacing w:val="-6"/>
          <w:sz w:val="28"/>
          <w:szCs w:val="28"/>
        </w:rPr>
        <w:t xml:space="preserve"> </w:t>
      </w:r>
    </w:p>
    <w:p w:rsidR="00AD6AB0" w:rsidRPr="00D9258A" w:rsidRDefault="00AD6AB0" w:rsidP="00D9258A">
      <w:pPr>
        <w:shd w:val="clear" w:color="auto" w:fill="FFFFFF"/>
        <w:tabs>
          <w:tab w:val="left" w:pos="1147"/>
        </w:tabs>
        <w:spacing w:before="331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258A">
        <w:rPr>
          <w:rFonts w:ascii="Times New Roman" w:hAnsi="Times New Roman" w:cs="Times New Roman"/>
          <w:b/>
          <w:bCs/>
          <w:spacing w:val="-6"/>
          <w:sz w:val="28"/>
          <w:szCs w:val="28"/>
        </w:rPr>
        <w:t>2.</w:t>
      </w:r>
      <w:r w:rsidRPr="00D925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9258A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D9258A" w:rsidRPr="00D9258A" w:rsidRDefault="00D9258A" w:rsidP="00D9258A">
      <w:pPr>
        <w:shd w:val="clear" w:color="auto" w:fill="FFFFFF"/>
        <w:tabs>
          <w:tab w:val="left" w:pos="1147"/>
        </w:tabs>
        <w:spacing w:before="331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Данная работа была связана с поручением привести в соответствие со вступившим в силу Законом «О внесении изменений в некоторые законодательные акты по вопросам прав и гарантий людей </w:t>
      </w:r>
      <w:proofErr w:type="gramStart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инвалидностью» от 8 июня 2017 года №100 </w:t>
      </w:r>
      <w:proofErr w:type="gramStart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>обеспечивающих</w:t>
      </w:r>
      <w:proofErr w:type="gramEnd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услугу сурдопереводчиков за счет государства и определить размер вознаграждения сурдопереводчика.</w:t>
      </w:r>
    </w:p>
    <w:p w:rsidR="00057726" w:rsidRPr="00D9258A" w:rsidRDefault="00057726" w:rsidP="00D9258A">
      <w:pPr>
        <w:shd w:val="clear" w:color="auto" w:fill="FFFFFF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республике насчитываются более 5500 ЛОВЗ по слуху, в том числе: 4127 ЛОВЗ по слуху состоят на учете </w:t>
      </w:r>
      <w:proofErr w:type="gramStart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>КОС</w:t>
      </w:r>
      <w:proofErr w:type="gramEnd"/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КОГ, из них: взрослые – 3610 чел., дети – 517 чел. </w:t>
      </w:r>
    </w:p>
    <w:p w:rsidR="00057726" w:rsidRPr="00D9258A" w:rsidRDefault="00057726" w:rsidP="00D9258A">
      <w:pPr>
        <w:shd w:val="clear" w:color="auto" w:fill="FFFFFF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Бишкеке проживают – 1097 ЛОВЗ по слуху,</w:t>
      </w:r>
    </w:p>
    <w:p w:rsidR="00057726" w:rsidRPr="00D9258A" w:rsidRDefault="00057726" w:rsidP="00D9258A">
      <w:pPr>
        <w:shd w:val="clear" w:color="auto" w:fill="FFFFFF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258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Чуйской области – 412 ЛОВЗ по слуху.</w:t>
      </w:r>
    </w:p>
    <w:p w:rsidR="00057726" w:rsidRPr="00D9258A" w:rsidRDefault="00057726" w:rsidP="00D9258A">
      <w:pPr>
        <w:spacing w:after="0" w:line="240" w:lineRule="auto"/>
        <w:ind w:right="-1"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25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Данным проектом предлагается создание </w:t>
      </w:r>
      <w:r w:rsidRPr="00D9258A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Службы по предоставлению информационно-переводческих услуг </w:t>
      </w:r>
      <w:r w:rsidRPr="00D9258A">
        <w:rPr>
          <w:rFonts w:ascii="Times New Roman" w:hAnsi="Times New Roman" w:cs="Times New Roman"/>
          <w:b/>
          <w:sz w:val="28"/>
          <w:szCs w:val="28"/>
        </w:rPr>
        <w:t>л</w:t>
      </w:r>
      <w:r w:rsidRPr="00D9258A">
        <w:rPr>
          <w:rFonts w:ascii="Times New Roman" w:hAnsi="Times New Roman" w:cs="Times New Roman"/>
          <w:sz w:val="28"/>
          <w:szCs w:val="28"/>
        </w:rPr>
        <w:t>ицам с ограниченными возможностями здоровья по слуху и речи</w:t>
      </w:r>
      <w:r w:rsidRPr="00D925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включенных в Реестр потребителей, на заявительной основе. </w:t>
      </w:r>
    </w:p>
    <w:p w:rsidR="00057726" w:rsidRPr="00D9258A" w:rsidRDefault="00057726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 w:rsidRPr="00D9258A">
        <w:rPr>
          <w:bCs/>
          <w:color w:val="000000"/>
          <w:sz w:val="28"/>
          <w:szCs w:val="28"/>
        </w:rPr>
        <w:t xml:space="preserve">Проектом положения предлагается предоставление </w:t>
      </w:r>
      <w:proofErr w:type="spellStart"/>
      <w:r w:rsidRPr="00D9258A">
        <w:rPr>
          <w:bCs/>
          <w:color w:val="000000"/>
          <w:sz w:val="28"/>
          <w:szCs w:val="28"/>
        </w:rPr>
        <w:t>сурдопереводческих</w:t>
      </w:r>
      <w:proofErr w:type="spellEnd"/>
      <w:r w:rsidRPr="00D9258A">
        <w:rPr>
          <w:bCs/>
          <w:color w:val="000000"/>
          <w:sz w:val="28"/>
          <w:szCs w:val="28"/>
        </w:rPr>
        <w:t xml:space="preserve"> услуг ЛОВЗ:</w:t>
      </w:r>
    </w:p>
    <w:p w:rsidR="00057726" w:rsidRPr="00D9258A" w:rsidRDefault="00057726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 w:rsidRPr="00D9258A">
        <w:rPr>
          <w:bCs/>
          <w:color w:val="000000"/>
          <w:sz w:val="28"/>
          <w:szCs w:val="28"/>
        </w:rPr>
        <w:t>- в учреждениях образования и здравоохранения;</w:t>
      </w:r>
    </w:p>
    <w:p w:rsidR="00057726" w:rsidRPr="00D9258A" w:rsidRDefault="00057726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 w:rsidRPr="00D9258A">
        <w:rPr>
          <w:bCs/>
          <w:color w:val="000000"/>
          <w:sz w:val="28"/>
          <w:szCs w:val="28"/>
        </w:rPr>
        <w:t>- при проведении следственных действий или при участии в судебных процессах по гражданским, административным и уголовным делам;</w:t>
      </w:r>
    </w:p>
    <w:p w:rsidR="00057726" w:rsidRPr="00D9258A" w:rsidRDefault="00057726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 w:rsidRPr="00D9258A">
        <w:rPr>
          <w:bCs/>
          <w:color w:val="000000"/>
          <w:sz w:val="28"/>
          <w:szCs w:val="28"/>
        </w:rPr>
        <w:t>- при нотариальном оформлении документов или сделок;</w:t>
      </w:r>
    </w:p>
    <w:p w:rsidR="00057726" w:rsidRPr="00D9258A" w:rsidRDefault="00057726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 w:rsidRPr="00D9258A">
        <w:rPr>
          <w:bCs/>
          <w:color w:val="000000"/>
          <w:sz w:val="28"/>
          <w:szCs w:val="28"/>
        </w:rPr>
        <w:t>- при обучении навыкам вождения или компьютерной грамотности;</w:t>
      </w:r>
    </w:p>
    <w:p w:rsidR="00057726" w:rsidRPr="00D9258A" w:rsidRDefault="00057726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 w:rsidRPr="00D9258A">
        <w:rPr>
          <w:bCs/>
          <w:color w:val="000000"/>
          <w:sz w:val="28"/>
          <w:szCs w:val="28"/>
        </w:rPr>
        <w:t>- при оказании государственных или муниципальных услуг;</w:t>
      </w:r>
    </w:p>
    <w:p w:rsidR="00057726" w:rsidRPr="00D9258A" w:rsidRDefault="00D9258A" w:rsidP="00D9258A">
      <w:pPr>
        <w:pStyle w:val="a4"/>
        <w:ind w:left="0" w:right="-1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057726" w:rsidRPr="00D9258A">
        <w:rPr>
          <w:bCs/>
          <w:color w:val="000000"/>
          <w:sz w:val="28"/>
          <w:szCs w:val="28"/>
        </w:rPr>
        <w:t xml:space="preserve">при посещении органов социальной защиты, социального </w:t>
      </w:r>
      <w:r w:rsidR="00057726" w:rsidRPr="00D9258A">
        <w:rPr>
          <w:bCs/>
          <w:color w:val="000000"/>
          <w:sz w:val="28"/>
          <w:szCs w:val="28"/>
        </w:rPr>
        <w:lastRenderedPageBreak/>
        <w:t>страхования и пенсионного обеспечения.</w:t>
      </w:r>
    </w:p>
    <w:p w:rsidR="002E6C2C" w:rsidRPr="00D9258A" w:rsidRDefault="00057726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9258A">
        <w:rPr>
          <w:rFonts w:ascii="Times New Roman" w:eastAsia="Calibri" w:hAnsi="Times New Roman" w:cs="Times New Roman"/>
          <w:sz w:val="28"/>
          <w:szCs w:val="28"/>
        </w:rPr>
        <w:t xml:space="preserve">Данный проект постановления Правительства Кыргызской Республики «Об утверждении Порядка предоставления услуг сурдоперевода и оплаты услуг сурдопереводчиков» </w:t>
      </w:r>
      <w:r w:rsidR="00C91935" w:rsidRPr="00D9258A">
        <w:rPr>
          <w:rFonts w:ascii="Times New Roman" w:eastAsia="Calibri" w:hAnsi="Times New Roman" w:cs="Times New Roman"/>
          <w:sz w:val="28"/>
          <w:szCs w:val="28"/>
        </w:rPr>
        <w:t xml:space="preserve">разработан </w:t>
      </w:r>
      <w:r w:rsidRPr="00D9258A">
        <w:rPr>
          <w:rFonts w:ascii="Times New Roman" w:eastAsia="Calibri" w:hAnsi="Times New Roman" w:cs="Times New Roman"/>
          <w:sz w:val="28"/>
          <w:szCs w:val="28"/>
        </w:rPr>
        <w:t>совместно с некоммерческими организациями</w:t>
      </w:r>
      <w:r w:rsidR="00C91935" w:rsidRPr="00D9258A">
        <w:rPr>
          <w:rFonts w:ascii="Times New Roman" w:eastAsia="Calibri" w:hAnsi="Times New Roman" w:cs="Times New Roman"/>
          <w:sz w:val="28"/>
          <w:szCs w:val="28"/>
        </w:rPr>
        <w:t xml:space="preserve">, такими как </w:t>
      </w:r>
      <w:r w:rsidRPr="00D9258A">
        <w:rPr>
          <w:rFonts w:ascii="Times New Roman" w:eastAsia="Calibri" w:hAnsi="Times New Roman" w:cs="Times New Roman"/>
          <w:sz w:val="28"/>
          <w:szCs w:val="28"/>
        </w:rPr>
        <w:t>Общественное объединение «Кыргызское общество слепых и глухих», Социальный центр «Равные возможно</w:t>
      </w:r>
      <w:r w:rsidR="00323465">
        <w:rPr>
          <w:rFonts w:ascii="Times New Roman" w:eastAsia="Calibri" w:hAnsi="Times New Roman" w:cs="Times New Roman"/>
          <w:sz w:val="28"/>
          <w:szCs w:val="28"/>
        </w:rPr>
        <w:t xml:space="preserve">сти» и </w:t>
      </w:r>
      <w:r w:rsidR="00C91935" w:rsidRPr="00D9258A">
        <w:rPr>
          <w:rFonts w:ascii="Times New Roman" w:eastAsia="Calibri" w:hAnsi="Times New Roman" w:cs="Times New Roman"/>
          <w:sz w:val="28"/>
          <w:szCs w:val="28"/>
        </w:rPr>
        <w:t xml:space="preserve"> при участии  сурдопереводчиков и лиц с нарушениями слуха.</w:t>
      </w:r>
    </w:p>
    <w:p w:rsidR="00C91935" w:rsidRPr="00D9258A" w:rsidRDefault="00C91935" w:rsidP="00D9258A">
      <w:pPr>
        <w:spacing w:after="0" w:line="240" w:lineRule="auto"/>
        <w:ind w:firstLine="709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  <w:r w:rsidRPr="00D9258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Также данной работе предшествовало осуществление в 2018 году </w:t>
      </w:r>
      <w:r w:rsidRPr="00D9258A">
        <w:rPr>
          <w:rFonts w:ascii="Times New Roman" w:eastAsia="Calibri" w:hAnsi="Times New Roman" w:cs="Times New Roman"/>
          <w:sz w:val="28"/>
          <w:szCs w:val="28"/>
        </w:rPr>
        <w:t>Кыргызским обществом слепых и глухих</w:t>
      </w:r>
      <w:r w:rsidRPr="00D9258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(КОС и КОГ) проекта «Создание онлайн сервиса по сурдопереводу» в рамках государственного социального заказа на сумму 1236000 сом. </w:t>
      </w:r>
      <w:r w:rsidR="00D9258A" w:rsidRPr="00D9258A">
        <w:rPr>
          <w:rFonts w:ascii="Times New Roman" w:hAnsi="Times New Roman" w:cs="Times New Roman"/>
          <w:sz w:val="28"/>
          <w:szCs w:val="28"/>
        </w:rPr>
        <w:t xml:space="preserve">Проектом было предусмотрено создание и содержание онлайн-сурдопереводческого центра, с целью обеспечения доступа к коммуникациям, повышения уровня их социальной интеграции в общество. </w:t>
      </w:r>
      <w:r w:rsidR="000E20A7" w:rsidRPr="00D9258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 ходе реализации проекта было приобретено 4 компьютера, и установлена программа для осуществления </w:t>
      </w:r>
      <w:proofErr w:type="spellStart"/>
      <w:r w:rsidR="000E20A7" w:rsidRPr="00D9258A">
        <w:rPr>
          <w:rStyle w:val="a3"/>
          <w:rFonts w:ascii="Times New Roman" w:hAnsi="Times New Roman" w:cs="Times New Roman"/>
          <w:i w:val="0"/>
          <w:sz w:val="28"/>
          <w:szCs w:val="28"/>
        </w:rPr>
        <w:t>видеозвонков</w:t>
      </w:r>
      <w:proofErr w:type="spellEnd"/>
      <w:r w:rsidR="000E20A7" w:rsidRPr="00D9258A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0E20A7" w:rsidRPr="00D9258A" w:rsidRDefault="000E20A7" w:rsidP="00D9258A">
      <w:pPr>
        <w:pStyle w:val="tktekst"/>
        <w:shd w:val="clear" w:color="auto" w:fill="FFFFFF"/>
        <w:spacing w:before="0" w:beforeAutospacing="0" w:after="60" w:afterAutospacing="0"/>
        <w:ind w:firstLine="567"/>
        <w:jc w:val="both"/>
        <w:rPr>
          <w:color w:val="000000"/>
          <w:sz w:val="28"/>
          <w:szCs w:val="28"/>
        </w:rPr>
      </w:pPr>
      <w:r w:rsidRPr="00D9258A">
        <w:rPr>
          <w:color w:val="000000"/>
          <w:sz w:val="28"/>
          <w:szCs w:val="28"/>
        </w:rPr>
        <w:t>Также д</w:t>
      </w:r>
      <w:r w:rsidR="00C91935" w:rsidRPr="00D9258A">
        <w:rPr>
          <w:color w:val="000000"/>
          <w:sz w:val="28"/>
          <w:szCs w:val="28"/>
        </w:rPr>
        <w:t xml:space="preserve">ля сурдопереводчиков специалистов жестового языка </w:t>
      </w:r>
      <w:r w:rsidRPr="00D9258A">
        <w:rPr>
          <w:color w:val="000000"/>
          <w:sz w:val="28"/>
          <w:szCs w:val="28"/>
        </w:rPr>
        <w:t xml:space="preserve">определена </w:t>
      </w:r>
      <w:r w:rsidR="00C91935" w:rsidRPr="00D9258A">
        <w:rPr>
          <w:color w:val="000000"/>
          <w:sz w:val="28"/>
          <w:szCs w:val="28"/>
        </w:rPr>
        <w:t>почасовая оплата из фактически предоставленной услуги</w:t>
      </w:r>
      <w:r w:rsidRPr="00D9258A">
        <w:rPr>
          <w:color w:val="000000"/>
          <w:sz w:val="28"/>
          <w:szCs w:val="28"/>
        </w:rPr>
        <w:t xml:space="preserve"> </w:t>
      </w:r>
      <w:r w:rsidR="00C91935" w:rsidRPr="00D9258A">
        <w:rPr>
          <w:color w:val="000000"/>
          <w:sz w:val="28"/>
          <w:szCs w:val="28"/>
        </w:rPr>
        <w:t>в сумме 10</w:t>
      </w:r>
      <w:r w:rsidRPr="00D9258A">
        <w:rPr>
          <w:color w:val="000000"/>
          <w:sz w:val="28"/>
          <w:szCs w:val="28"/>
        </w:rPr>
        <w:t xml:space="preserve">0 сомов в час. </w:t>
      </w:r>
      <w:r w:rsidR="00C91935" w:rsidRPr="00D9258A">
        <w:rPr>
          <w:color w:val="000000"/>
          <w:sz w:val="28"/>
          <w:szCs w:val="28"/>
        </w:rPr>
        <w:t>В случае выезда сурдопереводчика по месту требования оплату производить в двойном размере</w:t>
      </w:r>
      <w:r w:rsidRPr="00D9258A">
        <w:rPr>
          <w:color w:val="000000"/>
          <w:sz w:val="28"/>
          <w:szCs w:val="28"/>
        </w:rPr>
        <w:t xml:space="preserve">, </w:t>
      </w:r>
      <w:proofErr w:type="spellStart"/>
      <w:r w:rsidRPr="00D9258A">
        <w:rPr>
          <w:color w:val="000000"/>
          <w:sz w:val="28"/>
          <w:szCs w:val="28"/>
        </w:rPr>
        <w:t>т</w:t>
      </w:r>
      <w:proofErr w:type="gramStart"/>
      <w:r w:rsidRPr="00D9258A">
        <w:rPr>
          <w:color w:val="000000"/>
          <w:sz w:val="28"/>
          <w:szCs w:val="28"/>
        </w:rPr>
        <w:t>.е</w:t>
      </w:r>
      <w:proofErr w:type="spellEnd"/>
      <w:proofErr w:type="gramEnd"/>
      <w:r w:rsidRPr="00D9258A">
        <w:rPr>
          <w:color w:val="000000"/>
          <w:sz w:val="28"/>
          <w:szCs w:val="28"/>
        </w:rPr>
        <w:t xml:space="preserve"> при проведении следственных действий или при участии в судебных процессах по гражданским, административным и уголовным делам,  при нотариальном оформлении документов или сделок.</w:t>
      </w:r>
    </w:p>
    <w:p w:rsidR="00C91935" w:rsidRPr="00D9258A" w:rsidRDefault="000E20A7" w:rsidP="00D9258A">
      <w:pPr>
        <w:pStyle w:val="tktekst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D9258A">
        <w:rPr>
          <w:color w:val="000000"/>
          <w:sz w:val="28"/>
          <w:szCs w:val="28"/>
        </w:rPr>
        <w:t>При этом о</w:t>
      </w:r>
      <w:r w:rsidR="00C91935" w:rsidRPr="00D9258A">
        <w:rPr>
          <w:color w:val="000000"/>
          <w:sz w:val="28"/>
          <w:szCs w:val="28"/>
        </w:rPr>
        <w:t xml:space="preserve">плата услуг сурдопереводчика производится за фактическое время предоставления услуги, но не более –176 часов в месяц </w:t>
      </w:r>
      <w:r w:rsidR="00C91935" w:rsidRPr="00D9258A">
        <w:rPr>
          <w:color w:val="000000" w:themeColor="text1"/>
          <w:sz w:val="28"/>
          <w:szCs w:val="28"/>
        </w:rPr>
        <w:t>(22 рабочих дня по 8 часов)</w:t>
      </w:r>
      <w:r w:rsidRPr="00D9258A">
        <w:rPr>
          <w:color w:val="000000"/>
          <w:sz w:val="28"/>
          <w:szCs w:val="28"/>
        </w:rPr>
        <w:t>.</w:t>
      </w:r>
    </w:p>
    <w:p w:rsidR="000E20A7" w:rsidRDefault="000E20A7" w:rsidP="00323465">
      <w:pPr>
        <w:pStyle w:val="tktekst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D9258A">
        <w:rPr>
          <w:sz w:val="28"/>
          <w:szCs w:val="28"/>
        </w:rPr>
        <w:t>Также планируется с целью определения квалификации сурдопереводчика формирование Квалификационной комиссии приказом уполномоченного органа.</w:t>
      </w:r>
      <w:r w:rsidR="00323465" w:rsidRPr="00323465">
        <w:t xml:space="preserve"> </w:t>
      </w:r>
      <w:r w:rsidR="00323465" w:rsidRPr="00323465">
        <w:rPr>
          <w:sz w:val="28"/>
        </w:rPr>
        <w:t xml:space="preserve">Основной задачей Квалификационной комиссии является определение квалификации лиц, привлекаемых к </w:t>
      </w:r>
      <w:r w:rsidR="00323465" w:rsidRPr="00323465">
        <w:rPr>
          <w:sz w:val="28"/>
          <w:szCs w:val="28"/>
        </w:rPr>
        <w:t>работе сурдопереводчика, и их пригодности к оказанию соответствующих услуг</w:t>
      </w:r>
      <w:r w:rsidR="00323465">
        <w:rPr>
          <w:sz w:val="28"/>
          <w:szCs w:val="28"/>
        </w:rPr>
        <w:t>.</w:t>
      </w:r>
    </w:p>
    <w:p w:rsidR="00570610" w:rsidRDefault="00570610" w:rsidP="0057061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0610" w:rsidRPr="00570610" w:rsidRDefault="00570610" w:rsidP="005706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6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70610" w:rsidRPr="00570610" w:rsidRDefault="00570610" w:rsidP="005706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тендерных, экологических, коррупционных последствий не повлечет.</w:t>
      </w:r>
    </w:p>
    <w:p w:rsidR="00570610" w:rsidRPr="00323465" w:rsidRDefault="00570610" w:rsidP="00323465">
      <w:pPr>
        <w:pStyle w:val="tktekst"/>
        <w:shd w:val="clear" w:color="auto" w:fill="FFFFFF"/>
        <w:spacing w:before="0" w:beforeAutospacing="0" w:after="0" w:afterAutospacing="0"/>
        <w:ind w:firstLine="426"/>
        <w:jc w:val="both"/>
      </w:pPr>
    </w:p>
    <w:p w:rsidR="00AD6AB0" w:rsidRPr="00D9258A" w:rsidRDefault="00AD6AB0" w:rsidP="00570610">
      <w:pPr>
        <w:shd w:val="clear" w:color="auto" w:fill="FFFFFF"/>
        <w:tabs>
          <w:tab w:val="left" w:pos="1013"/>
        </w:tabs>
        <w:spacing w:after="0" w:line="240" w:lineRule="auto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 w:rsidRPr="00D9258A">
        <w:rPr>
          <w:rFonts w:ascii="Times New Roman" w:hAnsi="Times New Roman" w:cs="Times New Roman"/>
          <w:b/>
          <w:bCs/>
          <w:spacing w:val="-10"/>
          <w:sz w:val="28"/>
          <w:szCs w:val="28"/>
        </w:rPr>
        <w:t>4.</w:t>
      </w:r>
      <w:r w:rsidRPr="00D9258A">
        <w:rPr>
          <w:rFonts w:ascii="Times New Roman" w:hAnsi="Times New Roman" w:cs="Times New Roman"/>
          <w:b/>
          <w:bCs/>
          <w:sz w:val="28"/>
          <w:szCs w:val="28"/>
        </w:rPr>
        <w:tab/>
        <w:t>Информация о результатах общественного обсуждения</w:t>
      </w:r>
    </w:p>
    <w:p w:rsidR="00AD6AB0" w:rsidRPr="00D9258A" w:rsidRDefault="00AD6AB0" w:rsidP="00D9258A">
      <w:pPr>
        <w:shd w:val="clear" w:color="auto" w:fill="FFFFFF"/>
        <w:spacing w:line="240" w:lineRule="auto"/>
        <w:ind w:left="24" w:right="29" w:firstLine="706"/>
        <w:rPr>
          <w:rFonts w:ascii="Times New Roman" w:hAnsi="Times New Roman" w:cs="Times New Roman"/>
          <w:sz w:val="28"/>
          <w:szCs w:val="28"/>
        </w:rPr>
      </w:pPr>
      <w:r w:rsidRPr="00D9258A">
        <w:rPr>
          <w:rFonts w:ascii="Times New Roman" w:hAnsi="Times New Roman" w:cs="Times New Roman"/>
          <w:bCs/>
          <w:sz w:val="28"/>
          <w:szCs w:val="28"/>
        </w:rPr>
        <w:t>В</w:t>
      </w:r>
      <w:r w:rsidRPr="00D925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258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0E20A7" w:rsidRPr="00D9258A"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D9258A">
        <w:rPr>
          <w:rFonts w:ascii="Times New Roman" w:hAnsi="Times New Roman" w:cs="Times New Roman"/>
          <w:sz w:val="28"/>
          <w:szCs w:val="28"/>
        </w:rPr>
        <w:t>О нормативных правовых акт</w:t>
      </w:r>
      <w:r w:rsidR="000E20A7" w:rsidRPr="00D9258A">
        <w:rPr>
          <w:rFonts w:ascii="Times New Roman" w:hAnsi="Times New Roman" w:cs="Times New Roman"/>
          <w:sz w:val="28"/>
          <w:szCs w:val="28"/>
        </w:rPr>
        <w:t>ах Кыргызской Республики»</w:t>
      </w:r>
      <w:r w:rsidRPr="00D9258A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0E20A7" w:rsidRPr="00D9258A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FD5001">
        <w:rPr>
          <w:rFonts w:ascii="Times New Roman" w:hAnsi="Times New Roman" w:cs="Times New Roman"/>
          <w:sz w:val="28"/>
          <w:szCs w:val="28"/>
        </w:rPr>
        <w:t xml:space="preserve">направлен </w:t>
      </w:r>
      <w:proofErr w:type="gramStart"/>
      <w:r w:rsidR="00FD500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FD50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5001">
        <w:rPr>
          <w:rFonts w:ascii="Times New Roman" w:hAnsi="Times New Roman" w:cs="Times New Roman"/>
          <w:sz w:val="28"/>
          <w:szCs w:val="28"/>
        </w:rPr>
        <w:t>размещение</w:t>
      </w:r>
      <w:proofErr w:type="gramEnd"/>
      <w:r w:rsidR="00FD5001">
        <w:rPr>
          <w:rFonts w:ascii="Times New Roman" w:hAnsi="Times New Roman" w:cs="Times New Roman"/>
          <w:sz w:val="28"/>
          <w:szCs w:val="28"/>
        </w:rPr>
        <w:t xml:space="preserve"> на официальный сайт</w:t>
      </w:r>
      <w:r w:rsidRPr="00D9258A">
        <w:rPr>
          <w:rFonts w:ascii="Times New Roman" w:hAnsi="Times New Roman" w:cs="Times New Roman"/>
          <w:sz w:val="28"/>
          <w:szCs w:val="28"/>
        </w:rPr>
        <w:t xml:space="preserve"> Правительства Кыргызской </w:t>
      </w:r>
      <w:r w:rsidRPr="00D9258A">
        <w:rPr>
          <w:rFonts w:ascii="Times New Roman" w:hAnsi="Times New Roman" w:cs="Times New Roman"/>
          <w:spacing w:val="-1"/>
          <w:sz w:val="28"/>
          <w:szCs w:val="28"/>
        </w:rPr>
        <w:t>Республики, для прохождения процедуры общественного обсуждения.</w:t>
      </w:r>
    </w:p>
    <w:p w:rsidR="00AD6AB0" w:rsidRPr="00D9258A" w:rsidRDefault="00AD6AB0" w:rsidP="00D9258A">
      <w:pPr>
        <w:shd w:val="clear" w:color="auto" w:fill="FFFFFF"/>
        <w:tabs>
          <w:tab w:val="left" w:pos="1013"/>
        </w:tabs>
        <w:spacing w:line="240" w:lineRule="auto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 w:rsidRPr="00D9258A">
        <w:rPr>
          <w:rFonts w:ascii="Times New Roman" w:hAnsi="Times New Roman" w:cs="Times New Roman"/>
          <w:b/>
          <w:bCs/>
          <w:spacing w:val="-7"/>
          <w:sz w:val="28"/>
          <w:szCs w:val="28"/>
        </w:rPr>
        <w:t>5.</w:t>
      </w:r>
      <w:r w:rsidRPr="00D9258A">
        <w:rPr>
          <w:rFonts w:ascii="Times New Roman" w:hAnsi="Times New Roman" w:cs="Times New Roman"/>
          <w:b/>
          <w:bCs/>
          <w:sz w:val="28"/>
          <w:szCs w:val="28"/>
        </w:rPr>
        <w:tab/>
        <w:t>Анализ соответствия проекта законодательству</w:t>
      </w:r>
    </w:p>
    <w:p w:rsidR="00D9258A" w:rsidRPr="00570610" w:rsidRDefault="00AD6AB0" w:rsidP="00570610">
      <w:pPr>
        <w:shd w:val="clear" w:color="auto" w:fill="FFFFFF"/>
        <w:spacing w:line="240" w:lineRule="auto"/>
        <w:ind w:left="34" w:right="24" w:firstLine="715"/>
        <w:rPr>
          <w:rFonts w:ascii="Times New Roman" w:hAnsi="Times New Roman" w:cs="Times New Roman"/>
          <w:sz w:val="28"/>
          <w:szCs w:val="28"/>
        </w:rPr>
      </w:pPr>
      <w:r w:rsidRPr="00D9258A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</w:t>
      </w:r>
      <w:r w:rsidR="00570610">
        <w:rPr>
          <w:rFonts w:ascii="Times New Roman" w:hAnsi="Times New Roman" w:cs="Times New Roman"/>
          <w:sz w:val="28"/>
          <w:szCs w:val="28"/>
        </w:rPr>
        <w:t>Республика.</w:t>
      </w:r>
    </w:p>
    <w:p w:rsidR="00AD6AB0" w:rsidRPr="00D9258A" w:rsidRDefault="00AD6AB0" w:rsidP="00D9258A">
      <w:pPr>
        <w:shd w:val="clear" w:color="auto" w:fill="FFFFFF"/>
        <w:tabs>
          <w:tab w:val="left" w:pos="1013"/>
        </w:tabs>
        <w:spacing w:before="326" w:line="240" w:lineRule="auto"/>
        <w:ind w:left="739"/>
        <w:rPr>
          <w:rFonts w:ascii="Times New Roman" w:hAnsi="Times New Roman" w:cs="Times New Roman"/>
          <w:b/>
          <w:bCs/>
          <w:sz w:val="28"/>
          <w:szCs w:val="28"/>
        </w:rPr>
      </w:pPr>
      <w:r w:rsidRPr="00D9258A">
        <w:rPr>
          <w:rFonts w:ascii="Times New Roman" w:hAnsi="Times New Roman" w:cs="Times New Roman"/>
          <w:b/>
          <w:bCs/>
          <w:spacing w:val="-7"/>
          <w:sz w:val="28"/>
          <w:szCs w:val="28"/>
        </w:rPr>
        <w:t>6.</w:t>
      </w:r>
      <w:r w:rsidRPr="00D9258A">
        <w:rPr>
          <w:rFonts w:ascii="Times New Roman" w:hAnsi="Times New Roman" w:cs="Times New Roman"/>
          <w:b/>
          <w:bCs/>
          <w:sz w:val="28"/>
          <w:szCs w:val="28"/>
        </w:rPr>
        <w:tab/>
        <w:t>Информация о необходимости финансирования</w:t>
      </w:r>
    </w:p>
    <w:p w:rsidR="000E20A7" w:rsidRPr="000E20A7" w:rsidRDefault="000E20A7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20A7">
        <w:rPr>
          <w:rFonts w:ascii="Times New Roman" w:eastAsia="Calibri" w:hAnsi="Times New Roman" w:cs="Times New Roman"/>
          <w:sz w:val="28"/>
          <w:szCs w:val="28"/>
        </w:rPr>
        <w:t xml:space="preserve">Оплата услуг сурдопереводчика производится за фактическое время предоставления услуги, но не более </w:t>
      </w:r>
      <w:r w:rsidR="002C7785" w:rsidRPr="00D9258A">
        <w:rPr>
          <w:rFonts w:ascii="Times New Roman" w:eastAsia="Calibri" w:hAnsi="Times New Roman" w:cs="Times New Roman"/>
          <w:sz w:val="28"/>
          <w:szCs w:val="28"/>
        </w:rPr>
        <w:t>–176 часов в месяц. За основу взята сумма в размере 120 сомов в час с учетом отчислений.</w:t>
      </w:r>
    </w:p>
    <w:p w:rsidR="000E20A7" w:rsidRPr="000E20A7" w:rsidRDefault="002C7785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9258A">
        <w:rPr>
          <w:rFonts w:ascii="Times New Roman" w:eastAsia="Calibri" w:hAnsi="Times New Roman" w:cs="Times New Roman"/>
          <w:sz w:val="28"/>
          <w:szCs w:val="28"/>
        </w:rPr>
        <w:t xml:space="preserve">1 человека *120 сом в час*8 часов в день= 960 </w:t>
      </w:r>
      <w:r w:rsidR="000E20A7" w:rsidRPr="000E20A7">
        <w:rPr>
          <w:rFonts w:ascii="Times New Roman" w:eastAsia="Calibri" w:hAnsi="Times New Roman" w:cs="Times New Roman"/>
          <w:sz w:val="28"/>
          <w:szCs w:val="28"/>
        </w:rPr>
        <w:t>сомов в день</w:t>
      </w:r>
    </w:p>
    <w:p w:rsidR="002C7785" w:rsidRPr="00D9258A" w:rsidRDefault="000E20A7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20A7">
        <w:rPr>
          <w:rFonts w:ascii="Times New Roman" w:eastAsia="Calibri" w:hAnsi="Times New Roman" w:cs="Times New Roman"/>
          <w:sz w:val="28"/>
          <w:szCs w:val="28"/>
        </w:rPr>
        <w:t>4 человека *</w:t>
      </w:r>
      <w:r w:rsidR="002C7785" w:rsidRPr="00D9258A">
        <w:rPr>
          <w:rFonts w:ascii="Times New Roman" w:eastAsia="Calibri" w:hAnsi="Times New Roman" w:cs="Times New Roman"/>
          <w:sz w:val="28"/>
          <w:szCs w:val="28"/>
        </w:rPr>
        <w:t>960 сом в день= 3840</w:t>
      </w:r>
      <w:r w:rsidRPr="000E20A7">
        <w:rPr>
          <w:rFonts w:ascii="Times New Roman" w:eastAsia="Calibri" w:hAnsi="Times New Roman" w:cs="Times New Roman"/>
          <w:sz w:val="28"/>
          <w:szCs w:val="28"/>
        </w:rPr>
        <w:t xml:space="preserve"> сомов в день;</w:t>
      </w:r>
    </w:p>
    <w:p w:rsidR="000E20A7" w:rsidRPr="00D9258A" w:rsidRDefault="002C7785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9258A">
        <w:rPr>
          <w:rFonts w:ascii="Times New Roman" w:eastAsia="Calibri" w:hAnsi="Times New Roman" w:cs="Times New Roman"/>
          <w:sz w:val="28"/>
          <w:szCs w:val="28"/>
        </w:rPr>
        <w:t>3840</w:t>
      </w:r>
      <w:r w:rsidR="000E20A7" w:rsidRPr="000E20A7">
        <w:rPr>
          <w:rFonts w:ascii="Times New Roman" w:eastAsia="Calibri" w:hAnsi="Times New Roman" w:cs="Times New Roman"/>
          <w:sz w:val="28"/>
          <w:szCs w:val="28"/>
        </w:rPr>
        <w:t>*176 часов в месяц=</w:t>
      </w:r>
      <w:r w:rsidRPr="00D9258A">
        <w:rPr>
          <w:rFonts w:ascii="Times New Roman" w:eastAsia="Calibri" w:hAnsi="Times New Roman" w:cs="Times New Roman"/>
          <w:sz w:val="28"/>
          <w:szCs w:val="28"/>
        </w:rPr>
        <w:t>675840</w:t>
      </w:r>
      <w:r w:rsidR="000E20A7" w:rsidRPr="000E20A7">
        <w:rPr>
          <w:rFonts w:ascii="Times New Roman" w:eastAsia="Calibri" w:hAnsi="Times New Roman" w:cs="Times New Roman"/>
          <w:sz w:val="28"/>
          <w:szCs w:val="28"/>
        </w:rPr>
        <w:t xml:space="preserve"> сомов в месяц;</w:t>
      </w:r>
    </w:p>
    <w:p w:rsidR="002C7785" w:rsidRPr="00D9258A" w:rsidRDefault="002C7785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9258A">
        <w:rPr>
          <w:rFonts w:ascii="Times New Roman" w:eastAsia="Calibri" w:hAnsi="Times New Roman" w:cs="Times New Roman"/>
          <w:sz w:val="28"/>
          <w:szCs w:val="28"/>
        </w:rPr>
        <w:t>675840</w:t>
      </w:r>
      <w:r w:rsidRPr="000E20A7">
        <w:rPr>
          <w:rFonts w:ascii="Times New Roman" w:eastAsia="Calibri" w:hAnsi="Times New Roman" w:cs="Times New Roman"/>
          <w:sz w:val="28"/>
          <w:szCs w:val="28"/>
        </w:rPr>
        <w:t xml:space="preserve"> сомов в месяц</w:t>
      </w:r>
      <w:r w:rsidRPr="00D9258A">
        <w:rPr>
          <w:rFonts w:ascii="Times New Roman" w:eastAsia="Calibri" w:hAnsi="Times New Roman" w:cs="Times New Roman"/>
          <w:sz w:val="28"/>
          <w:szCs w:val="28"/>
        </w:rPr>
        <w:t xml:space="preserve"> *12 месяцев= 8110080 сомов в год. </w:t>
      </w:r>
    </w:p>
    <w:p w:rsidR="000E20A7" w:rsidRDefault="002C7785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9258A">
        <w:rPr>
          <w:rFonts w:ascii="Times New Roman" w:eastAsia="Calibri" w:hAnsi="Times New Roman" w:cs="Times New Roman"/>
          <w:sz w:val="28"/>
          <w:szCs w:val="28"/>
        </w:rPr>
        <w:t xml:space="preserve">Необходимая потребная сумма составит 8,1 </w:t>
      </w:r>
      <w:r w:rsidR="000E20A7" w:rsidRPr="000E20A7">
        <w:rPr>
          <w:rFonts w:ascii="Times New Roman" w:eastAsia="Calibri" w:hAnsi="Times New Roman" w:cs="Times New Roman"/>
          <w:sz w:val="28"/>
          <w:szCs w:val="28"/>
        </w:rPr>
        <w:t>млн. с</w:t>
      </w:r>
      <w:r w:rsidR="00D9258A">
        <w:rPr>
          <w:rFonts w:ascii="Times New Roman" w:eastAsia="Calibri" w:hAnsi="Times New Roman" w:cs="Times New Roman"/>
          <w:sz w:val="28"/>
          <w:szCs w:val="28"/>
        </w:rPr>
        <w:t>омов в год на 4 сурдопереводчиков</w:t>
      </w:r>
      <w:r w:rsidR="000E20A7" w:rsidRPr="000E20A7">
        <w:rPr>
          <w:rFonts w:ascii="Times New Roman" w:eastAsia="Calibri" w:hAnsi="Times New Roman" w:cs="Times New Roman"/>
          <w:sz w:val="28"/>
          <w:szCs w:val="28"/>
        </w:rPr>
        <w:t>.</w:t>
      </w:r>
      <w:r w:rsidR="006510BF">
        <w:rPr>
          <w:rFonts w:ascii="Times New Roman" w:eastAsia="Calibri" w:hAnsi="Times New Roman" w:cs="Times New Roman"/>
          <w:sz w:val="28"/>
          <w:szCs w:val="28"/>
        </w:rPr>
        <w:t xml:space="preserve"> Также необходимо для технического обслуживания 4 компьютеров и обеспечения </w:t>
      </w:r>
      <w:proofErr w:type="gramStart"/>
      <w:r w:rsidR="006510BF">
        <w:rPr>
          <w:rFonts w:ascii="Times New Roman" w:eastAsia="Calibri" w:hAnsi="Times New Roman" w:cs="Times New Roman"/>
          <w:sz w:val="28"/>
          <w:szCs w:val="28"/>
        </w:rPr>
        <w:t>бесперебойной</w:t>
      </w:r>
      <w:proofErr w:type="gramEnd"/>
      <w:r w:rsidR="006510BF">
        <w:rPr>
          <w:rFonts w:ascii="Times New Roman" w:eastAsia="Calibri" w:hAnsi="Times New Roman" w:cs="Times New Roman"/>
          <w:sz w:val="28"/>
          <w:szCs w:val="28"/>
        </w:rPr>
        <w:t xml:space="preserve"> Интернет-связи сумма в размере 1 млн. сомов в год.</w:t>
      </w:r>
    </w:p>
    <w:p w:rsidR="006510BF" w:rsidRPr="000E20A7" w:rsidRDefault="006510BF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 общая сумма необходимая для работы он-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сурдопереводческого центра составляет 9, 1 млн. сомов в год. </w:t>
      </w:r>
      <w:bookmarkStart w:id="0" w:name="_GoBack"/>
      <w:bookmarkEnd w:id="0"/>
    </w:p>
    <w:p w:rsidR="006B7DAD" w:rsidRPr="00D9258A" w:rsidRDefault="006B7DAD" w:rsidP="00D9258A">
      <w:pPr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D6AB0" w:rsidRPr="00D9258A" w:rsidRDefault="00AD6AB0" w:rsidP="00D9258A">
      <w:pPr>
        <w:shd w:val="clear" w:color="auto" w:fill="FFFFFF"/>
        <w:spacing w:before="322" w:line="240" w:lineRule="auto"/>
        <w:ind w:left="720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 w:rsidRPr="00D9258A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7. </w:t>
      </w:r>
      <w:r w:rsidRPr="00D9258A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Информация об анализе регулятивного воздействия</w:t>
      </w:r>
    </w:p>
    <w:p w:rsidR="00AD6AB0" w:rsidRPr="00D9258A" w:rsidRDefault="00AD6AB0" w:rsidP="00D9258A">
      <w:pPr>
        <w:shd w:val="clear" w:color="auto" w:fill="FFFFFF"/>
        <w:spacing w:line="240" w:lineRule="auto"/>
        <w:ind w:left="5" w:firstLine="898"/>
        <w:rPr>
          <w:rFonts w:ascii="Times New Roman" w:hAnsi="Times New Roman" w:cs="Times New Roman"/>
          <w:sz w:val="28"/>
          <w:szCs w:val="28"/>
        </w:rPr>
      </w:pPr>
      <w:r w:rsidRPr="00D9258A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постановления Правительства Кыргызской Республики не требует проведения анализа </w:t>
      </w:r>
      <w:r w:rsidRPr="00D9258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регулятивного воздействия, поскольку не направлен на регулирование </w:t>
      </w:r>
      <w:r w:rsidRPr="00D9258A">
        <w:rPr>
          <w:rFonts w:ascii="Times New Roman" w:eastAsia="Times New Roman" w:hAnsi="Times New Roman" w:cs="Times New Roman"/>
          <w:sz w:val="28"/>
          <w:szCs w:val="28"/>
        </w:rPr>
        <w:t>предпринимательской деятельности.</w:t>
      </w:r>
    </w:p>
    <w:p w:rsidR="00AD6AB0" w:rsidRPr="00D9258A" w:rsidRDefault="00AD6AB0" w:rsidP="00D9258A">
      <w:pPr>
        <w:shd w:val="clear" w:color="auto" w:fill="FFFFFF"/>
        <w:tabs>
          <w:tab w:val="left" w:pos="7358"/>
        </w:tabs>
        <w:spacing w:before="667" w:line="240" w:lineRule="auto"/>
        <w:ind w:left="10"/>
        <w:rPr>
          <w:rFonts w:ascii="Times New Roman" w:hAnsi="Times New Roman" w:cs="Times New Roman"/>
          <w:sz w:val="28"/>
          <w:szCs w:val="28"/>
        </w:rPr>
      </w:pPr>
      <w:proofErr w:type="spellStart"/>
      <w:r w:rsidRPr="00D9258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И.о</w:t>
      </w:r>
      <w:proofErr w:type="spellEnd"/>
      <w:r w:rsidRPr="00D9258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министра</w:t>
      </w:r>
      <w:r w:rsidRPr="00D9258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</w:t>
      </w:r>
      <w:r w:rsidRPr="00D9258A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К. </w:t>
      </w:r>
      <w:proofErr w:type="spellStart"/>
      <w:r w:rsidRPr="00D9258A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Адиев</w:t>
      </w:r>
      <w:proofErr w:type="spellEnd"/>
    </w:p>
    <w:p w:rsidR="00AD6AB0" w:rsidRPr="002C7785" w:rsidRDefault="00AD6AB0">
      <w:pPr>
        <w:rPr>
          <w:rFonts w:ascii="Times New Roman" w:hAnsi="Times New Roman" w:cs="Times New Roman"/>
          <w:sz w:val="28"/>
          <w:szCs w:val="28"/>
        </w:rPr>
      </w:pPr>
    </w:p>
    <w:p w:rsidR="00AD6AB0" w:rsidRDefault="00AD6AB0"/>
    <w:sectPr w:rsidR="00AD6AB0" w:rsidSect="002C778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01D2"/>
    <w:multiLevelType w:val="hybridMultilevel"/>
    <w:tmpl w:val="1B8C4376"/>
    <w:lvl w:ilvl="0" w:tplc="5900D034">
      <w:start w:val="1"/>
      <w:numFmt w:val="decimal"/>
      <w:lvlText w:val="%1."/>
      <w:lvlJc w:val="left"/>
      <w:pPr>
        <w:ind w:left="1157" w:hanging="432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">
    <w:nsid w:val="513647F0"/>
    <w:multiLevelType w:val="hybridMultilevel"/>
    <w:tmpl w:val="39FCE96E"/>
    <w:lvl w:ilvl="0" w:tplc="A7BED8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E6"/>
    <w:rsid w:val="00057726"/>
    <w:rsid w:val="000E20A7"/>
    <w:rsid w:val="00137F65"/>
    <w:rsid w:val="002C7785"/>
    <w:rsid w:val="002E6C2C"/>
    <w:rsid w:val="00323465"/>
    <w:rsid w:val="005079E6"/>
    <w:rsid w:val="00535EBF"/>
    <w:rsid w:val="00570610"/>
    <w:rsid w:val="006510BF"/>
    <w:rsid w:val="006B7DAD"/>
    <w:rsid w:val="007B07AB"/>
    <w:rsid w:val="00AD6AB0"/>
    <w:rsid w:val="00B53BE3"/>
    <w:rsid w:val="00C91935"/>
    <w:rsid w:val="00D9258A"/>
    <w:rsid w:val="00DE4194"/>
    <w:rsid w:val="00F20E0B"/>
    <w:rsid w:val="00FD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E6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079E6"/>
    <w:rPr>
      <w:i/>
      <w:iCs/>
    </w:rPr>
  </w:style>
  <w:style w:type="paragraph" w:styleId="a4">
    <w:name w:val="List Paragraph"/>
    <w:basedOn w:val="a"/>
    <w:uiPriority w:val="34"/>
    <w:qFormat/>
    <w:rsid w:val="00AD6AB0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D6A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72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57726"/>
    <w:rPr>
      <w:b/>
      <w:bCs/>
    </w:rPr>
  </w:style>
  <w:style w:type="paragraph" w:customStyle="1" w:styleId="tktekst">
    <w:name w:val="tktekst"/>
    <w:basedOn w:val="a"/>
    <w:rsid w:val="00C919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E6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079E6"/>
    <w:rPr>
      <w:i/>
      <w:iCs/>
    </w:rPr>
  </w:style>
  <w:style w:type="paragraph" w:styleId="a4">
    <w:name w:val="List Paragraph"/>
    <w:basedOn w:val="a"/>
    <w:uiPriority w:val="34"/>
    <w:qFormat/>
    <w:rsid w:val="00AD6AB0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D6A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72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57726"/>
    <w:rPr>
      <w:b/>
      <w:bCs/>
    </w:rPr>
  </w:style>
  <w:style w:type="paragraph" w:customStyle="1" w:styleId="tktekst">
    <w:name w:val="tktekst"/>
    <w:basedOn w:val="a"/>
    <w:rsid w:val="00C919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901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9906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9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2019-11-07T10:07:00Z</cp:lastPrinted>
  <dcterms:created xsi:type="dcterms:W3CDTF">2019-11-06T09:43:00Z</dcterms:created>
  <dcterms:modified xsi:type="dcterms:W3CDTF">2019-11-07T10:09:00Z</dcterms:modified>
</cp:coreProperties>
</file>